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A61B8" w14:textId="77777777" w:rsidR="00EB38B5" w:rsidRDefault="00EB38B5" w:rsidP="002B13A9">
      <w:pPr>
        <w:ind w:left="567" w:right="473"/>
        <w:rPr>
          <w:sz w:val="28"/>
          <w:szCs w:val="28"/>
        </w:rPr>
      </w:pPr>
      <w:r>
        <w:rPr>
          <w:sz w:val="28"/>
          <w:szCs w:val="28"/>
        </w:rPr>
        <w:t>Victoria El</w:t>
      </w:r>
      <w:bookmarkStart w:id="0" w:name="_GoBack"/>
      <w:bookmarkEnd w:id="0"/>
      <w:r>
        <w:rPr>
          <w:sz w:val="28"/>
          <w:szCs w:val="28"/>
        </w:rPr>
        <w:t>ectric Vehicle Association</w:t>
      </w:r>
      <w:r>
        <w:rPr>
          <w:sz w:val="28"/>
          <w:szCs w:val="28"/>
        </w:rPr>
        <w:tab/>
        <w:t xml:space="preserve">  Annual General Meeting  </w:t>
      </w:r>
    </w:p>
    <w:p w14:paraId="5143B05A" w14:textId="77777777" w:rsidR="00EB38B5" w:rsidRDefault="00EB38B5">
      <w:pPr>
        <w:rPr>
          <w:sz w:val="28"/>
          <w:szCs w:val="28"/>
        </w:rPr>
      </w:pPr>
      <w:r>
        <w:rPr>
          <w:sz w:val="28"/>
          <w:szCs w:val="28"/>
        </w:rPr>
        <w:t>October 31, 2020</w:t>
      </w:r>
    </w:p>
    <w:p w14:paraId="2CD144BD" w14:textId="77777777" w:rsidR="00EB38B5" w:rsidRDefault="00EB38B5">
      <w:pPr>
        <w:rPr>
          <w:sz w:val="28"/>
          <w:szCs w:val="28"/>
        </w:rPr>
      </w:pPr>
    </w:p>
    <w:p w14:paraId="7346CA8B" w14:textId="77777777" w:rsidR="001B48C4" w:rsidRDefault="001B48C4" w:rsidP="00EB38B5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President’s Message</w:t>
      </w:r>
      <w:r w:rsidR="00EB38B5">
        <w:rPr>
          <w:sz w:val="28"/>
          <w:szCs w:val="28"/>
        </w:rPr>
        <w:tab/>
      </w:r>
    </w:p>
    <w:p w14:paraId="7DD52610" w14:textId="77777777" w:rsidR="001B48C4" w:rsidRDefault="001B48C4">
      <w:pPr>
        <w:rPr>
          <w:sz w:val="28"/>
          <w:szCs w:val="28"/>
        </w:rPr>
      </w:pPr>
    </w:p>
    <w:p w14:paraId="75221F7B" w14:textId="77777777" w:rsidR="001B48C4" w:rsidRDefault="001B48C4" w:rsidP="001B48C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As President of your Victoria Electric Vehicle Association I am privileged to observe various </w:t>
      </w:r>
      <w:r w:rsidR="00EB38B5">
        <w:rPr>
          <w:sz w:val="28"/>
          <w:szCs w:val="28"/>
        </w:rPr>
        <w:t xml:space="preserve">aspects </w:t>
      </w:r>
      <w:r>
        <w:rPr>
          <w:sz w:val="28"/>
          <w:szCs w:val="28"/>
        </w:rPr>
        <w:t>of the work done by our board members through a unique filter of perspective.</w:t>
      </w:r>
    </w:p>
    <w:p w14:paraId="391EB2A3" w14:textId="77777777" w:rsidR="001B48C4" w:rsidRDefault="001B48C4" w:rsidP="001B48C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We are fortunate to have: Heather </w:t>
      </w:r>
      <w:proofErr w:type="spellStart"/>
      <w:r>
        <w:rPr>
          <w:sz w:val="28"/>
          <w:szCs w:val="28"/>
        </w:rPr>
        <w:t>Kellington</w:t>
      </w:r>
      <w:proofErr w:type="spellEnd"/>
      <w:r>
        <w:rPr>
          <w:sz w:val="28"/>
          <w:szCs w:val="28"/>
        </w:rPr>
        <w:t>, Vice President/Treasurer-keeping this vehicle safely between the lines; Glenn Garry, Secretary, amassing docu</w:t>
      </w:r>
      <w:r w:rsidR="004F5896">
        <w:rPr>
          <w:sz w:val="28"/>
          <w:szCs w:val="28"/>
        </w:rPr>
        <w:t>ments</w:t>
      </w:r>
      <w:r w:rsidR="00B625F1">
        <w:rPr>
          <w:sz w:val="28"/>
          <w:szCs w:val="28"/>
        </w:rPr>
        <w:t xml:space="preserve"> in the archives as he digs deep </w:t>
      </w:r>
      <w:r w:rsidR="00E743BA">
        <w:rPr>
          <w:sz w:val="28"/>
          <w:szCs w:val="28"/>
        </w:rPr>
        <w:t xml:space="preserve">to accelerate all things </w:t>
      </w:r>
      <w:r w:rsidR="00B625F1">
        <w:rPr>
          <w:sz w:val="28"/>
          <w:szCs w:val="28"/>
        </w:rPr>
        <w:t xml:space="preserve">that pertain to our Mission; </w:t>
      </w:r>
      <w:proofErr w:type="spellStart"/>
      <w:r w:rsidR="00B625F1">
        <w:rPr>
          <w:sz w:val="28"/>
          <w:szCs w:val="28"/>
        </w:rPr>
        <w:t>Kira</w:t>
      </w:r>
      <w:proofErr w:type="spellEnd"/>
      <w:r w:rsidR="00B625F1">
        <w:rPr>
          <w:sz w:val="28"/>
          <w:szCs w:val="28"/>
        </w:rPr>
        <w:t xml:space="preserve"> </w:t>
      </w:r>
      <w:proofErr w:type="spellStart"/>
      <w:r w:rsidR="00B625F1">
        <w:rPr>
          <w:sz w:val="28"/>
          <w:szCs w:val="28"/>
        </w:rPr>
        <w:t>Antinuk</w:t>
      </w:r>
      <w:proofErr w:type="spellEnd"/>
      <w:r w:rsidR="00B625F1">
        <w:rPr>
          <w:sz w:val="28"/>
          <w:szCs w:val="28"/>
        </w:rPr>
        <w:t xml:space="preserve">, media liaison, offering astute and focused media interface; </w:t>
      </w:r>
      <w:r w:rsidR="00E743BA">
        <w:rPr>
          <w:sz w:val="28"/>
          <w:szCs w:val="28"/>
        </w:rPr>
        <w:t>Julian Sale, business committee lead, for business insights-</w:t>
      </w:r>
      <w:r w:rsidR="00B625F1">
        <w:rPr>
          <w:sz w:val="28"/>
          <w:szCs w:val="28"/>
        </w:rPr>
        <w:t xml:space="preserve"> pointedly the electric vehicle world; Dave </w:t>
      </w:r>
      <w:proofErr w:type="spellStart"/>
      <w:r w:rsidR="00B625F1">
        <w:rPr>
          <w:sz w:val="28"/>
          <w:szCs w:val="28"/>
        </w:rPr>
        <w:t>Kenway</w:t>
      </w:r>
      <w:proofErr w:type="spellEnd"/>
      <w:r w:rsidR="00B625F1">
        <w:rPr>
          <w:sz w:val="28"/>
          <w:szCs w:val="28"/>
        </w:rPr>
        <w:t xml:space="preserve">, Arno </w:t>
      </w:r>
      <w:proofErr w:type="spellStart"/>
      <w:r w:rsidR="00B625F1">
        <w:rPr>
          <w:sz w:val="28"/>
          <w:szCs w:val="28"/>
        </w:rPr>
        <w:t>Keinonen</w:t>
      </w:r>
      <w:proofErr w:type="spellEnd"/>
      <w:r w:rsidR="00B625F1">
        <w:rPr>
          <w:sz w:val="28"/>
          <w:szCs w:val="28"/>
        </w:rPr>
        <w:t xml:space="preserve">, Jim </w:t>
      </w:r>
      <w:proofErr w:type="spellStart"/>
      <w:r w:rsidR="00B625F1">
        <w:rPr>
          <w:sz w:val="28"/>
          <w:szCs w:val="28"/>
        </w:rPr>
        <w:t>Hindson</w:t>
      </w:r>
      <w:proofErr w:type="spellEnd"/>
      <w:r w:rsidR="00B625F1">
        <w:rPr>
          <w:sz w:val="28"/>
          <w:szCs w:val="28"/>
        </w:rPr>
        <w:t>, continued support and willingness to spend volunteer hours to advance our cause; Jame</w:t>
      </w:r>
      <w:r w:rsidR="00EB38B5">
        <w:rPr>
          <w:sz w:val="28"/>
          <w:szCs w:val="28"/>
        </w:rPr>
        <w:t>s</w:t>
      </w:r>
      <w:r w:rsidR="00B625F1">
        <w:rPr>
          <w:sz w:val="28"/>
          <w:szCs w:val="28"/>
        </w:rPr>
        <w:t xml:space="preserve"> Locke, Past President,--still </w:t>
      </w:r>
      <w:r w:rsidR="00EB38B5">
        <w:rPr>
          <w:sz w:val="28"/>
          <w:szCs w:val="28"/>
        </w:rPr>
        <w:t>providing valuable assistance</w:t>
      </w:r>
      <w:r w:rsidR="00B625F1">
        <w:rPr>
          <w:sz w:val="28"/>
          <w:szCs w:val="28"/>
        </w:rPr>
        <w:t xml:space="preserve"> though </w:t>
      </w:r>
      <w:r w:rsidR="00EB38B5">
        <w:rPr>
          <w:sz w:val="28"/>
          <w:szCs w:val="28"/>
        </w:rPr>
        <w:t xml:space="preserve">residing off-island; </w:t>
      </w:r>
      <w:r w:rsidR="00B625F1">
        <w:rPr>
          <w:sz w:val="28"/>
          <w:szCs w:val="28"/>
        </w:rPr>
        <w:t>many others who support and co</w:t>
      </w:r>
      <w:r w:rsidR="00EB38B5">
        <w:rPr>
          <w:sz w:val="28"/>
          <w:szCs w:val="28"/>
        </w:rPr>
        <w:t xml:space="preserve">ntribute as active members, without whom we would be less; and </w:t>
      </w:r>
      <w:r w:rsidR="00B625F1">
        <w:rPr>
          <w:sz w:val="28"/>
          <w:szCs w:val="28"/>
        </w:rPr>
        <w:t xml:space="preserve">finally Jim </w:t>
      </w:r>
      <w:proofErr w:type="spellStart"/>
      <w:r w:rsidR="00B625F1">
        <w:rPr>
          <w:sz w:val="28"/>
          <w:szCs w:val="28"/>
        </w:rPr>
        <w:t>Henshaw</w:t>
      </w:r>
      <w:proofErr w:type="spellEnd"/>
      <w:r w:rsidR="00B625F1">
        <w:rPr>
          <w:sz w:val="28"/>
          <w:szCs w:val="28"/>
        </w:rPr>
        <w:t>, Puppeteer.</w:t>
      </w:r>
    </w:p>
    <w:p w14:paraId="69B7E1EB" w14:textId="77777777" w:rsidR="00B625F1" w:rsidRDefault="00B625F1" w:rsidP="001B48C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Many thanks.</w:t>
      </w:r>
    </w:p>
    <w:p w14:paraId="4E62D1E2" w14:textId="77777777" w:rsidR="00EB38B5" w:rsidRDefault="00B625F1" w:rsidP="001B48C4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VicEVA</w:t>
      </w:r>
      <w:proofErr w:type="spellEnd"/>
      <w:r>
        <w:rPr>
          <w:sz w:val="28"/>
          <w:szCs w:val="28"/>
        </w:rPr>
        <w:t xml:space="preserve"> members; you all</w:t>
      </w:r>
      <w:r w:rsidR="00E743BA">
        <w:rPr>
          <w:sz w:val="28"/>
          <w:szCs w:val="28"/>
        </w:rPr>
        <w:t xml:space="preserve"> help</w:t>
      </w:r>
      <w:r>
        <w:rPr>
          <w:sz w:val="28"/>
          <w:szCs w:val="28"/>
        </w:rPr>
        <w:t xml:space="preserve"> keep the mach</w:t>
      </w:r>
      <w:r w:rsidR="00E743BA">
        <w:rPr>
          <w:sz w:val="28"/>
          <w:szCs w:val="28"/>
        </w:rPr>
        <w:t>ine charged showing</w:t>
      </w:r>
      <w:r>
        <w:rPr>
          <w:sz w:val="28"/>
          <w:szCs w:val="28"/>
        </w:rPr>
        <w:t xml:space="preserve">: </w:t>
      </w:r>
      <w:r w:rsidR="00EB38B5">
        <w:rPr>
          <w:sz w:val="28"/>
          <w:szCs w:val="28"/>
        </w:rPr>
        <w:t>support, enthusiasm, trust, and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course, </w:t>
      </w:r>
      <w:r w:rsidR="00E743BA">
        <w:rPr>
          <w:sz w:val="28"/>
          <w:szCs w:val="28"/>
        </w:rPr>
        <w:t xml:space="preserve">cash </w:t>
      </w:r>
      <w:r>
        <w:rPr>
          <w:sz w:val="28"/>
          <w:szCs w:val="28"/>
        </w:rPr>
        <w:t xml:space="preserve">donations to the coffee jar. May I express, for all of that and on behalf of the </w:t>
      </w:r>
      <w:r w:rsidR="00E743BA">
        <w:rPr>
          <w:sz w:val="28"/>
          <w:szCs w:val="28"/>
        </w:rPr>
        <w:t xml:space="preserve">board, our gratitude to each and every one of </w:t>
      </w:r>
      <w:proofErr w:type="gramStart"/>
      <w:r w:rsidR="00E743BA">
        <w:rPr>
          <w:sz w:val="28"/>
          <w:szCs w:val="28"/>
        </w:rPr>
        <w:t>you.</w:t>
      </w:r>
      <w:proofErr w:type="gramEnd"/>
    </w:p>
    <w:p w14:paraId="401A98F4" w14:textId="77777777" w:rsidR="00EB38B5" w:rsidRDefault="00EB38B5" w:rsidP="001B48C4">
      <w:pPr>
        <w:spacing w:line="480" w:lineRule="auto"/>
        <w:rPr>
          <w:sz w:val="28"/>
          <w:szCs w:val="28"/>
        </w:rPr>
      </w:pPr>
    </w:p>
    <w:p w14:paraId="576A97EA" w14:textId="77777777" w:rsidR="00EB38B5" w:rsidRDefault="00EB38B5" w:rsidP="001B48C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Looking forward to 2021 and beyond!</w:t>
      </w:r>
    </w:p>
    <w:p w14:paraId="2F52CC97" w14:textId="77777777" w:rsidR="00EB38B5" w:rsidRDefault="00EB38B5" w:rsidP="001B48C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Our Association maintains a non-partisan position. This stance helps to broaden the sc</w:t>
      </w:r>
      <w:r w:rsidR="00E743BA">
        <w:rPr>
          <w:sz w:val="28"/>
          <w:szCs w:val="28"/>
        </w:rPr>
        <w:t>ope of how we direct our course…</w:t>
      </w:r>
      <w:r>
        <w:rPr>
          <w:sz w:val="28"/>
          <w:szCs w:val="28"/>
        </w:rPr>
        <w:t>we attempt to build positive relationships with everyone.</w:t>
      </w:r>
      <w:r w:rsidR="00E743BA">
        <w:rPr>
          <w:sz w:val="28"/>
          <w:szCs w:val="28"/>
        </w:rPr>
        <w:t xml:space="preserve"> The media </w:t>
      </w:r>
      <w:r>
        <w:rPr>
          <w:sz w:val="28"/>
          <w:szCs w:val="28"/>
        </w:rPr>
        <w:t>will increasingly find us in our pursuit of making connections and broadening our advocacy to business, government and non-government interests.</w:t>
      </w:r>
      <w:r w:rsidR="009C3D84">
        <w:rPr>
          <w:sz w:val="28"/>
          <w:szCs w:val="28"/>
        </w:rPr>
        <w:t xml:space="preserve"> </w:t>
      </w:r>
      <w:r>
        <w:rPr>
          <w:sz w:val="28"/>
          <w:szCs w:val="28"/>
        </w:rPr>
        <w:t>Just this past Thursday an invitation from the City of Victoria to attend the Broad St charger opening</w:t>
      </w:r>
      <w:r w:rsidR="009C3D84">
        <w:rPr>
          <w:sz w:val="28"/>
          <w:szCs w:val="28"/>
        </w:rPr>
        <w:t>,</w:t>
      </w:r>
      <w:r>
        <w:rPr>
          <w:sz w:val="28"/>
          <w:szCs w:val="28"/>
        </w:rPr>
        <w:t xml:space="preserve"> came across our desk.</w:t>
      </w:r>
    </w:p>
    <w:p w14:paraId="167F9BDE" w14:textId="77777777" w:rsidR="00EB38B5" w:rsidRDefault="00EB38B5" w:rsidP="001B48C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Throughout this meetin</w:t>
      </w:r>
      <w:r w:rsidR="00E743BA">
        <w:rPr>
          <w:sz w:val="28"/>
          <w:szCs w:val="28"/>
        </w:rPr>
        <w:t>g much of our past shape, more so</w:t>
      </w:r>
      <w:r>
        <w:rPr>
          <w:sz w:val="28"/>
          <w:szCs w:val="28"/>
        </w:rPr>
        <w:t xml:space="preserve"> our path forward, will unfold.</w:t>
      </w:r>
    </w:p>
    <w:p w14:paraId="388B536A" w14:textId="77777777" w:rsidR="00EB38B5" w:rsidRDefault="00EB38B5" w:rsidP="00B665F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Your presence here today bears witness to a wonderful time</w:t>
      </w:r>
      <w:r w:rsidR="009C3D84">
        <w:rPr>
          <w:sz w:val="28"/>
          <w:szCs w:val="28"/>
        </w:rPr>
        <w:t xml:space="preserve"> in history. My hope lives to participate </w:t>
      </w:r>
      <w:r>
        <w:rPr>
          <w:sz w:val="28"/>
          <w:szCs w:val="28"/>
        </w:rPr>
        <w:t>in a broad</w:t>
      </w:r>
      <w:r w:rsidR="001A7080">
        <w:rPr>
          <w:sz w:val="28"/>
          <w:szCs w:val="28"/>
        </w:rPr>
        <w:t xml:space="preserve"> unveiling. Call it the</w:t>
      </w:r>
      <w:r>
        <w:rPr>
          <w:sz w:val="28"/>
          <w:szCs w:val="28"/>
        </w:rPr>
        <w:t xml:space="preserve"> ‘Era of Application’: new technology, data, mechanical and chemical breakthroughs, inventions and discoveries </w:t>
      </w:r>
      <w:r w:rsidR="00E743BA">
        <w:rPr>
          <w:sz w:val="28"/>
          <w:szCs w:val="28"/>
        </w:rPr>
        <w:t xml:space="preserve">will </w:t>
      </w:r>
      <w:r w:rsidR="009C3D84">
        <w:rPr>
          <w:sz w:val="28"/>
          <w:szCs w:val="28"/>
        </w:rPr>
        <w:t>come together</w:t>
      </w:r>
      <w:r w:rsidR="00E743BA">
        <w:rPr>
          <w:sz w:val="28"/>
          <w:szCs w:val="28"/>
        </w:rPr>
        <w:t xml:space="preserve"> </w:t>
      </w:r>
      <w:r>
        <w:rPr>
          <w:sz w:val="28"/>
          <w:szCs w:val="28"/>
        </w:rPr>
        <w:t>reveal</w:t>
      </w:r>
      <w:r w:rsidR="009C3D84">
        <w:rPr>
          <w:sz w:val="28"/>
          <w:szCs w:val="28"/>
        </w:rPr>
        <w:t>ing:</w:t>
      </w:r>
      <w:r>
        <w:rPr>
          <w:sz w:val="28"/>
          <w:szCs w:val="28"/>
        </w:rPr>
        <w:t xml:space="preserve"> fresh, clean, safe, kind, and prosperous actions to carry us forward to a remarkable place.</w:t>
      </w:r>
    </w:p>
    <w:p w14:paraId="540BD316" w14:textId="77777777" w:rsidR="00EB38B5" w:rsidRDefault="00E743BA" w:rsidP="001B48C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Thank You</w:t>
      </w:r>
    </w:p>
    <w:p w14:paraId="64ADDB11" w14:textId="77777777" w:rsidR="00EB38B5" w:rsidRDefault="00EB38B5" w:rsidP="001B48C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David Grove</w:t>
      </w:r>
    </w:p>
    <w:p w14:paraId="7CBA007A" w14:textId="77777777" w:rsidR="00EB38B5" w:rsidRDefault="00EB38B5" w:rsidP="001B48C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President</w:t>
      </w:r>
    </w:p>
    <w:p w14:paraId="06B13858" w14:textId="77777777" w:rsidR="00EB38B5" w:rsidRPr="001B48C4" w:rsidRDefault="00EB38B5" w:rsidP="001B48C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Victoria Electric Vehicle Association</w:t>
      </w:r>
    </w:p>
    <w:sectPr w:rsidR="00EB38B5" w:rsidRPr="001B48C4" w:rsidSect="002B13A9">
      <w:pgSz w:w="12240" w:h="15840"/>
      <w:pgMar w:top="1797" w:right="616" w:bottom="179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C4"/>
    <w:rsid w:val="001A7080"/>
    <w:rsid w:val="001B48C4"/>
    <w:rsid w:val="002B13A9"/>
    <w:rsid w:val="003C0DDB"/>
    <w:rsid w:val="004F5896"/>
    <w:rsid w:val="008560AD"/>
    <w:rsid w:val="009C3D84"/>
    <w:rsid w:val="00B625F1"/>
    <w:rsid w:val="00B665FD"/>
    <w:rsid w:val="00D568A7"/>
    <w:rsid w:val="00E743BA"/>
    <w:rsid w:val="00EB38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4F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346</Words>
  <Characters>1973</Characters>
  <Application>Microsoft Macintosh Word</Application>
  <DocSecurity>0</DocSecurity>
  <Lines>16</Lines>
  <Paragraphs>4</Paragraphs>
  <ScaleCrop>false</ScaleCrop>
  <Company>royal bay bakery ltd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2020-10-30T17:55:00Z</cp:lastPrinted>
  <dcterms:created xsi:type="dcterms:W3CDTF">2020-10-30T17:52:00Z</dcterms:created>
  <dcterms:modified xsi:type="dcterms:W3CDTF">2020-10-30T17:57:00Z</dcterms:modified>
</cp:coreProperties>
</file>